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1D" w:rsidRPr="00896E7C" w:rsidRDefault="00DD091D" w:rsidP="00896E7C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896E7C">
        <w:rPr>
          <w:rFonts w:ascii="Sakkal Majalla" w:hAnsi="Sakkal Majalla" w:cs="Sakkal Majalla"/>
          <w:sz w:val="32"/>
          <w:szCs w:val="32"/>
          <w:rtl/>
        </w:rPr>
        <w:t xml:space="preserve">التاريخ : </w:t>
      </w:r>
    </w:p>
    <w:p w:rsidR="00DD091D" w:rsidRPr="00896E7C" w:rsidRDefault="00DD091D" w:rsidP="00896E7C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96E7C">
        <w:rPr>
          <w:rFonts w:ascii="Sakkal Majalla" w:hAnsi="Sakkal Majalla" w:cs="Sakkal Majalla"/>
          <w:b/>
          <w:bCs/>
          <w:sz w:val="32"/>
          <w:szCs w:val="32"/>
          <w:rtl/>
        </w:rPr>
        <w:t>الس</w:t>
      </w:r>
      <w:r w:rsidR="000A2F8F" w:rsidRPr="00896E7C">
        <w:rPr>
          <w:rFonts w:ascii="Sakkal Majalla" w:hAnsi="Sakkal Majalla" w:cs="Sakkal Majalla"/>
          <w:b/>
          <w:bCs/>
          <w:sz w:val="32"/>
          <w:szCs w:val="32"/>
          <w:rtl/>
        </w:rPr>
        <w:t>ــــ</w:t>
      </w:r>
      <w:r w:rsidRPr="00896E7C">
        <w:rPr>
          <w:rFonts w:ascii="Sakkal Majalla" w:hAnsi="Sakkal Majalla" w:cs="Sakkal Majalla"/>
          <w:b/>
          <w:bCs/>
          <w:sz w:val="32"/>
          <w:szCs w:val="32"/>
          <w:rtl/>
        </w:rPr>
        <w:t>ادة بن</w:t>
      </w:r>
      <w:r w:rsidR="000A2F8F" w:rsidRPr="00896E7C">
        <w:rPr>
          <w:rFonts w:ascii="Sakkal Majalla" w:hAnsi="Sakkal Majalla" w:cs="Sakkal Majalla"/>
          <w:b/>
          <w:bCs/>
          <w:sz w:val="32"/>
          <w:szCs w:val="32"/>
          <w:rtl/>
        </w:rPr>
        <w:t>ـــ</w:t>
      </w:r>
      <w:r w:rsidRPr="00896E7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ك </w:t>
      </w:r>
      <w:r w:rsidR="00AC3B84">
        <w:rPr>
          <w:rFonts w:ascii="Sakkal Majalla" w:hAnsi="Sakkal Majalla" w:cs="Sakkal Majalla" w:hint="cs"/>
          <w:b/>
          <w:bCs/>
          <w:sz w:val="32"/>
          <w:szCs w:val="32"/>
          <w:rtl/>
        </w:rPr>
        <w:t>الدوحة</w:t>
      </w:r>
      <w:r w:rsidRPr="00896E7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896E7C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="000A2F8F" w:rsidRPr="00896E7C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Pr="00896E7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المحترمين </w:t>
      </w:r>
    </w:p>
    <w:p w:rsidR="00DD091D" w:rsidRPr="00896E7C" w:rsidRDefault="00DD091D" w:rsidP="00896E7C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896E7C">
        <w:rPr>
          <w:rFonts w:ascii="Sakkal Majalla" w:hAnsi="Sakkal Majalla" w:cs="Sakkal Majalla"/>
          <w:sz w:val="32"/>
          <w:szCs w:val="32"/>
          <w:rtl/>
        </w:rPr>
        <w:t>تحية طيبة وبعد ،،،</w:t>
      </w:r>
    </w:p>
    <w:p w:rsidR="00DD091D" w:rsidRPr="00896E7C" w:rsidRDefault="00DD091D" w:rsidP="00896E7C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DD091D" w:rsidRPr="00896E7C" w:rsidRDefault="00DD091D" w:rsidP="00896E7C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896E7C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الموضوع : طلب تسهيلات </w:t>
      </w:r>
      <w:r w:rsidR="000A2F8F" w:rsidRPr="00896E7C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ائتمانية</w:t>
      </w:r>
      <w:r w:rsidRPr="00896E7C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ميسرة خاصة بدعم مصاريف الشركة التشغيلية </w:t>
      </w:r>
      <w:r w:rsidR="00D86929" w:rsidRPr="00896E7C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وذلك لمعالجة الآثار المترتبة على </w:t>
      </w:r>
      <w:r w:rsidRPr="00896E7C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تفشي وباء فيروس كوفيد – 19</w:t>
      </w:r>
    </w:p>
    <w:p w:rsidR="00DD091D" w:rsidRPr="00896E7C" w:rsidRDefault="000A2F8F" w:rsidP="00896E7C">
      <w:pPr>
        <w:bidi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896E7C">
        <w:rPr>
          <w:rFonts w:ascii="Sakkal Majalla" w:hAnsi="Sakkal Majalla" w:cs="Sakkal Majalla"/>
          <w:sz w:val="32"/>
          <w:szCs w:val="32"/>
          <w:rtl/>
        </w:rPr>
        <w:t>بالإشارة</w:t>
      </w:r>
      <w:r w:rsidR="00DD091D" w:rsidRPr="00896E7C">
        <w:rPr>
          <w:rFonts w:ascii="Sakkal Majalla" w:hAnsi="Sakkal Majalla" w:cs="Sakkal Majalla"/>
          <w:sz w:val="32"/>
          <w:szCs w:val="32"/>
          <w:rtl/>
        </w:rPr>
        <w:t xml:space="preserve"> إلى الموضوع أعلاه وإلى </w:t>
      </w:r>
      <w:r w:rsidR="004F0799" w:rsidRPr="00896E7C">
        <w:rPr>
          <w:rFonts w:ascii="Sakkal Majalla" w:hAnsi="Sakkal Majalla" w:cs="Sakkal Majalla"/>
          <w:sz w:val="32"/>
          <w:szCs w:val="32"/>
          <w:rtl/>
        </w:rPr>
        <w:t xml:space="preserve">تعميم </w:t>
      </w:r>
      <w:r w:rsidR="00DD091D" w:rsidRPr="00896E7C">
        <w:rPr>
          <w:rFonts w:ascii="Sakkal Majalla" w:hAnsi="Sakkal Majalla" w:cs="Sakkal Majalla"/>
          <w:sz w:val="32"/>
          <w:szCs w:val="32"/>
          <w:rtl/>
        </w:rPr>
        <w:t xml:space="preserve">بنك الكويت المركزي </w:t>
      </w:r>
      <w:r w:rsidR="004F0799" w:rsidRPr="00896E7C">
        <w:rPr>
          <w:rFonts w:ascii="Sakkal Majalla" w:hAnsi="Sakkal Majalla" w:cs="Sakkal Majalla"/>
          <w:sz w:val="32"/>
          <w:szCs w:val="32"/>
          <w:rtl/>
        </w:rPr>
        <w:t xml:space="preserve">رقم (2/رب،رب أ، 455/2020) الموجه للبنوك الكويتية بتاريخ 22/4/2020 بشأن ضوابط التمويل المقدم للعملاء المتضررين من أزمة كورونا </w:t>
      </w:r>
      <w:r w:rsidR="00DD091D" w:rsidRPr="00896E7C">
        <w:rPr>
          <w:rFonts w:ascii="Sakkal Majalla" w:hAnsi="Sakkal Majalla" w:cs="Sakkal Majalla"/>
          <w:sz w:val="32"/>
          <w:szCs w:val="32"/>
          <w:rtl/>
        </w:rPr>
        <w:t>،</w:t>
      </w:r>
      <w:r w:rsidR="004E54F9" w:rsidRPr="00896E7C">
        <w:rPr>
          <w:rFonts w:ascii="Sakkal Majalla" w:hAnsi="Sakkal Majalla" w:cs="Sakkal Majalla"/>
          <w:sz w:val="32"/>
          <w:szCs w:val="32"/>
          <w:rtl/>
        </w:rPr>
        <w:t xml:space="preserve">وإلى برنامج التمويل الميسر بأزمة جائحة كورونا المستجد الصادر عن الصندوق </w:t>
      </w:r>
      <w:r w:rsidR="00896E7C" w:rsidRPr="00896E7C">
        <w:rPr>
          <w:rFonts w:ascii="Sakkal Majalla" w:hAnsi="Sakkal Majalla" w:cs="Sakkal Majalla" w:hint="cs"/>
          <w:sz w:val="32"/>
          <w:szCs w:val="32"/>
          <w:rtl/>
        </w:rPr>
        <w:t>الوطني</w:t>
      </w:r>
      <w:r w:rsidR="004E54F9" w:rsidRPr="00896E7C">
        <w:rPr>
          <w:rFonts w:ascii="Sakkal Majalla" w:hAnsi="Sakkal Majalla" w:cs="Sakkal Majalla"/>
          <w:sz w:val="32"/>
          <w:szCs w:val="32"/>
          <w:rtl/>
        </w:rPr>
        <w:t xml:space="preserve"> لرعاية وتنمية المشروعات الصغيرة والمتوسطة،</w:t>
      </w:r>
      <w:r w:rsidR="00DD091D" w:rsidRPr="00896E7C">
        <w:rPr>
          <w:rFonts w:ascii="Sakkal Majalla" w:hAnsi="Sakkal Majalla" w:cs="Sakkal Majalla"/>
          <w:sz w:val="32"/>
          <w:szCs w:val="32"/>
          <w:rtl/>
        </w:rPr>
        <w:t xml:space="preserve"> فإننا نتقدم </w:t>
      </w:r>
      <w:r w:rsidRPr="00896E7C">
        <w:rPr>
          <w:rFonts w:ascii="Sakkal Majalla" w:hAnsi="Sakkal Majalla" w:cs="Sakkal Majalla"/>
          <w:sz w:val="32"/>
          <w:szCs w:val="32"/>
          <w:rtl/>
        </w:rPr>
        <w:t>لح</w:t>
      </w:r>
      <w:r w:rsidR="00DD091D" w:rsidRPr="00896E7C">
        <w:rPr>
          <w:rFonts w:ascii="Sakkal Majalla" w:hAnsi="Sakkal Majalla" w:cs="Sakkal Majalla"/>
          <w:sz w:val="32"/>
          <w:szCs w:val="32"/>
          <w:rtl/>
        </w:rPr>
        <w:t xml:space="preserve">ضرتكم بطلب تسهيلات </w:t>
      </w:r>
      <w:r w:rsidRPr="00896E7C">
        <w:rPr>
          <w:rFonts w:ascii="Sakkal Majalla" w:hAnsi="Sakkal Majalla" w:cs="Sakkal Majalla"/>
          <w:sz w:val="32"/>
          <w:szCs w:val="32"/>
          <w:rtl/>
        </w:rPr>
        <w:t>ائتمانية</w:t>
      </w:r>
      <w:r w:rsidR="00DD091D" w:rsidRPr="00896E7C">
        <w:rPr>
          <w:rFonts w:ascii="Sakkal Majalla" w:hAnsi="Sakkal Majalla" w:cs="Sakkal Majalla"/>
          <w:sz w:val="32"/>
          <w:szCs w:val="32"/>
          <w:rtl/>
        </w:rPr>
        <w:t xml:space="preserve"> بصورة قرض كما هو مذكور أدناه:</w:t>
      </w:r>
    </w:p>
    <w:p w:rsidR="002C0441" w:rsidRPr="00896E7C" w:rsidRDefault="00DD091D" w:rsidP="00896E7C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896E7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مبلغ </w:t>
      </w:r>
      <w:r w:rsidR="00896E7C" w:rsidRPr="00896E7C">
        <w:rPr>
          <w:rFonts w:ascii="Sakkal Majalla" w:hAnsi="Sakkal Majalla" w:cs="Sakkal Majalla" w:hint="cs"/>
          <w:b/>
          <w:bCs/>
          <w:sz w:val="32"/>
          <w:szCs w:val="32"/>
          <w:rtl/>
        </w:rPr>
        <w:t>التسهيلات الكامل</w:t>
      </w:r>
      <w:r w:rsidRPr="00896E7C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r w:rsidRPr="00896E7C">
        <w:rPr>
          <w:rFonts w:ascii="Sakkal Majalla" w:hAnsi="Sakkal Majalla" w:cs="Sakkal Majalla"/>
          <w:sz w:val="32"/>
          <w:szCs w:val="32"/>
          <w:rtl/>
        </w:rPr>
        <w:tab/>
        <w:t xml:space="preserve">---------------- </w:t>
      </w:r>
      <w:r w:rsidRPr="00896E7C">
        <w:rPr>
          <w:rFonts w:ascii="Sakkal Majalla" w:hAnsi="Sakkal Majalla" w:cs="Sakkal Majalla"/>
          <w:b/>
          <w:bCs/>
          <w:sz w:val="32"/>
          <w:szCs w:val="32"/>
          <w:rtl/>
        </w:rPr>
        <w:t>د.ك.</w:t>
      </w:r>
      <w:r w:rsidRPr="00896E7C">
        <w:rPr>
          <w:rFonts w:ascii="Sakkal Majalla" w:hAnsi="Sakkal Majalla" w:cs="Sakkal Majalla"/>
          <w:sz w:val="32"/>
          <w:szCs w:val="32"/>
          <w:rtl/>
        </w:rPr>
        <w:t xml:space="preserve"> ( .................................... </w:t>
      </w:r>
      <w:r w:rsidRPr="00896E7C">
        <w:rPr>
          <w:rFonts w:ascii="Sakkal Majalla" w:hAnsi="Sakkal Majalla" w:cs="Sakkal Majalla"/>
          <w:b/>
          <w:bCs/>
          <w:sz w:val="32"/>
          <w:szCs w:val="32"/>
          <w:rtl/>
        </w:rPr>
        <w:t>دينار كويتي لا غير</w:t>
      </w:r>
      <w:r w:rsidRPr="00896E7C">
        <w:rPr>
          <w:rFonts w:ascii="Sakkal Majalla" w:hAnsi="Sakkal Majalla" w:cs="Sakkal Majalla"/>
          <w:sz w:val="32"/>
          <w:szCs w:val="32"/>
          <w:rtl/>
        </w:rPr>
        <w:t>).</w:t>
      </w:r>
    </w:p>
    <w:p w:rsidR="00DD091D" w:rsidRPr="00896E7C" w:rsidRDefault="00DD091D" w:rsidP="00896E7C">
      <w:pPr>
        <w:bidi/>
        <w:ind w:right="-270"/>
        <w:jc w:val="both"/>
        <w:rPr>
          <w:rFonts w:ascii="Sakkal Majalla" w:hAnsi="Sakkal Majalla" w:cs="Sakkal Majalla"/>
          <w:sz w:val="32"/>
          <w:szCs w:val="32"/>
          <w:rtl/>
        </w:rPr>
      </w:pPr>
      <w:r w:rsidRPr="00896E7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الهدف من </w:t>
      </w:r>
      <w:r w:rsidR="00896E7C" w:rsidRPr="00896E7C">
        <w:rPr>
          <w:rFonts w:ascii="Sakkal Majalla" w:hAnsi="Sakkal Majalla" w:cs="Sakkal Majalla" w:hint="cs"/>
          <w:b/>
          <w:bCs/>
          <w:sz w:val="32"/>
          <w:szCs w:val="32"/>
          <w:rtl/>
        </w:rPr>
        <w:t>التسهيلات:</w:t>
      </w:r>
      <w:r w:rsidRPr="00896E7C">
        <w:rPr>
          <w:rFonts w:ascii="Sakkal Majalla" w:hAnsi="Sakkal Majalla" w:cs="Sakkal Majalla"/>
          <w:sz w:val="32"/>
          <w:szCs w:val="32"/>
          <w:rtl/>
        </w:rPr>
        <w:tab/>
        <w:t xml:space="preserve">دعم المصاريف التشغيلية للشركة </w:t>
      </w:r>
      <w:r w:rsidR="004F0799" w:rsidRPr="00896E7C">
        <w:rPr>
          <w:rFonts w:ascii="Sakkal Majalla" w:hAnsi="Sakkal Majalla" w:cs="Sakkal Majalla"/>
          <w:sz w:val="32"/>
          <w:szCs w:val="32"/>
          <w:rtl/>
        </w:rPr>
        <w:t>ل</w:t>
      </w:r>
      <w:r w:rsidRPr="00896E7C">
        <w:rPr>
          <w:rFonts w:ascii="Sakkal Majalla" w:hAnsi="Sakkal Majalla" w:cs="Sakkal Majalla"/>
          <w:sz w:val="32"/>
          <w:szCs w:val="32"/>
          <w:rtl/>
        </w:rPr>
        <w:t>لفترة ما بين شهر مارس إلى شهر ديسمبر من</w:t>
      </w:r>
      <w:r w:rsidR="000A2F8F" w:rsidRPr="00896E7C">
        <w:rPr>
          <w:rFonts w:ascii="Sakkal Majalla" w:hAnsi="Sakkal Majalla" w:cs="Sakkal Majalla"/>
          <w:sz w:val="32"/>
          <w:szCs w:val="32"/>
          <w:rtl/>
        </w:rPr>
        <w:t xml:space="preserve"> سنة</w:t>
      </w:r>
      <w:r w:rsidRPr="00896E7C">
        <w:rPr>
          <w:rFonts w:ascii="Sakkal Majalla" w:hAnsi="Sakkal Majalla" w:cs="Sakkal Majalla"/>
          <w:sz w:val="32"/>
          <w:szCs w:val="32"/>
          <w:rtl/>
        </w:rPr>
        <w:t xml:space="preserve"> 2020 </w:t>
      </w:r>
    </w:p>
    <w:p w:rsidR="000F2B8E" w:rsidRPr="00896E7C" w:rsidRDefault="000F2B8E" w:rsidP="00896E7C">
      <w:pPr>
        <w:bidi/>
        <w:ind w:right="-270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DD091D" w:rsidRPr="00896E7C" w:rsidRDefault="00DD091D" w:rsidP="00896E7C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896E7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أوجه صرف </w:t>
      </w:r>
      <w:r w:rsidR="00896E7C" w:rsidRPr="00896E7C">
        <w:rPr>
          <w:rFonts w:ascii="Sakkal Majalla" w:hAnsi="Sakkal Majalla" w:cs="Sakkal Majalla" w:hint="cs"/>
          <w:b/>
          <w:bCs/>
          <w:sz w:val="32"/>
          <w:szCs w:val="32"/>
          <w:rtl/>
        </w:rPr>
        <w:t>التسهيلات:</w:t>
      </w:r>
      <w:r w:rsidR="000A2F8F" w:rsidRPr="00896E7C">
        <w:rPr>
          <w:rFonts w:ascii="Sakkal Majalla" w:hAnsi="Sakkal Majalla" w:cs="Sakkal Majalla"/>
          <w:sz w:val="32"/>
          <w:szCs w:val="32"/>
          <w:rtl/>
        </w:rPr>
        <w:tab/>
      </w:r>
      <w:r w:rsidRPr="00896E7C">
        <w:rPr>
          <w:rFonts w:ascii="Sakkal Majalla" w:hAnsi="Sakkal Majalla" w:cs="Sakkal Majalla"/>
          <w:sz w:val="32"/>
          <w:szCs w:val="32"/>
          <w:rtl/>
        </w:rPr>
        <w:t xml:space="preserve">- رواتب الموظفين ومخصصاتهم </w:t>
      </w:r>
    </w:p>
    <w:p w:rsidR="00DD091D" w:rsidRPr="00896E7C" w:rsidRDefault="00DD091D" w:rsidP="00896E7C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32"/>
          <w:szCs w:val="32"/>
        </w:rPr>
      </w:pPr>
      <w:r w:rsidRPr="00896E7C">
        <w:rPr>
          <w:rFonts w:ascii="Sakkal Majalla" w:hAnsi="Sakkal Majalla" w:cs="Sakkal Majalla"/>
          <w:sz w:val="32"/>
          <w:szCs w:val="32"/>
          <w:rtl/>
        </w:rPr>
        <w:t xml:space="preserve">دفع الإيجارات </w:t>
      </w:r>
    </w:p>
    <w:p w:rsidR="00DD091D" w:rsidRPr="00896E7C" w:rsidRDefault="00DD091D" w:rsidP="00896E7C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32"/>
          <w:szCs w:val="32"/>
        </w:rPr>
      </w:pPr>
      <w:r w:rsidRPr="00896E7C">
        <w:rPr>
          <w:rFonts w:ascii="Sakkal Majalla" w:hAnsi="Sakkal Majalla" w:cs="Sakkal Majalla"/>
          <w:sz w:val="32"/>
          <w:szCs w:val="32"/>
          <w:rtl/>
        </w:rPr>
        <w:t xml:space="preserve">دفع مستحقات الموردين </w:t>
      </w:r>
    </w:p>
    <w:p w:rsidR="00DD091D" w:rsidRPr="00896E7C" w:rsidRDefault="00DD091D" w:rsidP="00896E7C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32"/>
          <w:szCs w:val="32"/>
        </w:rPr>
      </w:pPr>
      <w:r w:rsidRPr="00896E7C">
        <w:rPr>
          <w:rFonts w:ascii="Sakkal Majalla" w:hAnsi="Sakkal Majalla" w:cs="Sakkal Majalla"/>
          <w:sz w:val="32"/>
          <w:szCs w:val="32"/>
          <w:rtl/>
        </w:rPr>
        <w:t xml:space="preserve">......... الخ </w:t>
      </w:r>
    </w:p>
    <w:p w:rsidR="000F2B8E" w:rsidRPr="00896E7C" w:rsidRDefault="000F2B8E" w:rsidP="00896E7C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DD091D" w:rsidRPr="00896E7C" w:rsidRDefault="00DD091D" w:rsidP="00896E7C">
      <w:pPr>
        <w:bidi/>
        <w:ind w:left="2160" w:hanging="2160"/>
        <w:jc w:val="both"/>
        <w:rPr>
          <w:rFonts w:ascii="Sakkal Majalla" w:hAnsi="Sakkal Majalla" w:cs="Sakkal Majalla"/>
          <w:sz w:val="32"/>
          <w:szCs w:val="32"/>
          <w:rtl/>
        </w:rPr>
      </w:pPr>
      <w:r w:rsidRPr="00896E7C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 xml:space="preserve">مدة </w:t>
      </w:r>
      <w:r w:rsidR="00896E7C" w:rsidRPr="00896E7C">
        <w:rPr>
          <w:rFonts w:ascii="Sakkal Majalla" w:hAnsi="Sakkal Majalla" w:cs="Sakkal Majalla" w:hint="cs"/>
          <w:b/>
          <w:bCs/>
          <w:sz w:val="32"/>
          <w:szCs w:val="32"/>
          <w:rtl/>
        </w:rPr>
        <w:t>سداد التسهيلات:</w:t>
      </w:r>
      <w:r w:rsidRPr="00896E7C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896E7C">
        <w:rPr>
          <w:rFonts w:ascii="Sakkal Majalla" w:hAnsi="Sakkal Majalla" w:cs="Sakkal Majalla"/>
          <w:sz w:val="32"/>
          <w:szCs w:val="32"/>
          <w:rtl/>
        </w:rPr>
        <w:tab/>
        <w:t>يتم منح التسهيلات لمدة ستة وثلاثون شهرا</w:t>
      </w:r>
      <w:r w:rsidR="004F0799" w:rsidRPr="00896E7C">
        <w:rPr>
          <w:rFonts w:ascii="Sakkal Majalla" w:hAnsi="Sakkal Majalla" w:cs="Sakkal Majalla"/>
          <w:sz w:val="32"/>
          <w:szCs w:val="32"/>
          <w:rtl/>
        </w:rPr>
        <w:t>ً</w:t>
      </w:r>
      <w:r w:rsidRPr="00896E7C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2162F0" w:rsidRPr="00896E7C">
        <w:rPr>
          <w:rFonts w:ascii="Sakkal Majalla" w:hAnsi="Sakkal Majalla" w:cs="Sakkal Majalla"/>
          <w:sz w:val="32"/>
          <w:szCs w:val="32"/>
          <w:rtl/>
        </w:rPr>
        <w:t xml:space="preserve">تبدأ </w:t>
      </w:r>
      <w:r w:rsidRPr="00896E7C">
        <w:rPr>
          <w:rFonts w:ascii="Sakkal Majalla" w:hAnsi="Sakkal Majalla" w:cs="Sakkal Majalla"/>
          <w:sz w:val="32"/>
          <w:szCs w:val="32"/>
          <w:rtl/>
        </w:rPr>
        <w:t xml:space="preserve">من تاريخ عقد التسهيلات على أن نلتزم بسداد التسهيلات على النحو </w:t>
      </w:r>
      <w:r w:rsidR="00896E7C" w:rsidRPr="00896E7C">
        <w:rPr>
          <w:rFonts w:ascii="Sakkal Majalla" w:hAnsi="Sakkal Majalla" w:cs="Sakkal Majalla" w:hint="cs"/>
          <w:sz w:val="32"/>
          <w:szCs w:val="32"/>
          <w:rtl/>
        </w:rPr>
        <w:t>التالي:</w:t>
      </w:r>
      <w:r w:rsidRPr="00896E7C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DD091D" w:rsidRPr="00896E7C" w:rsidRDefault="00DD091D" w:rsidP="00896E7C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Sakkal Majalla" w:hAnsi="Sakkal Majalla" w:cs="Sakkal Majalla"/>
          <w:sz w:val="32"/>
          <w:szCs w:val="32"/>
        </w:rPr>
      </w:pPr>
      <w:r w:rsidRPr="00896E7C">
        <w:rPr>
          <w:rFonts w:ascii="Sakkal Majalla" w:hAnsi="Sakkal Majalla" w:cs="Sakkal Majalla"/>
          <w:sz w:val="32"/>
          <w:szCs w:val="32"/>
          <w:rtl/>
        </w:rPr>
        <w:t xml:space="preserve">تعتبر </w:t>
      </w:r>
      <w:r w:rsidR="004F0799" w:rsidRPr="00896E7C">
        <w:rPr>
          <w:rFonts w:ascii="Sakkal Majalla" w:hAnsi="Sakkal Majalla" w:cs="Sakkal Majalla"/>
          <w:sz w:val="32"/>
          <w:szCs w:val="32"/>
          <w:rtl/>
        </w:rPr>
        <w:t xml:space="preserve">الـ 12 شهراً الأولى من مدة التسهيلات </w:t>
      </w:r>
      <w:r w:rsidRPr="00896E7C">
        <w:rPr>
          <w:rFonts w:ascii="Sakkal Majalla" w:hAnsi="Sakkal Majalla" w:cs="Sakkal Majalla"/>
          <w:sz w:val="32"/>
          <w:szCs w:val="32"/>
          <w:rtl/>
        </w:rPr>
        <w:t xml:space="preserve">فترة سماح </w:t>
      </w:r>
      <w:r w:rsidR="002162F0" w:rsidRPr="00896E7C">
        <w:rPr>
          <w:rFonts w:ascii="Sakkal Majalla" w:hAnsi="Sakkal Majalla" w:cs="Sakkal Majalla"/>
          <w:sz w:val="32"/>
          <w:szCs w:val="32"/>
          <w:rtl/>
        </w:rPr>
        <w:t xml:space="preserve">من سداد أصل مبلغ التسهيلات دون </w:t>
      </w:r>
      <w:r w:rsidR="00896E7C" w:rsidRPr="00896E7C">
        <w:rPr>
          <w:rFonts w:ascii="Sakkal Majalla" w:hAnsi="Sakkal Majalla" w:cs="Sakkal Majalla" w:hint="cs"/>
          <w:sz w:val="32"/>
          <w:szCs w:val="32"/>
          <w:rtl/>
        </w:rPr>
        <w:t>الفوائد،</w:t>
      </w:r>
      <w:r w:rsidR="002162F0" w:rsidRPr="00896E7C">
        <w:rPr>
          <w:rFonts w:ascii="Sakkal Majalla" w:hAnsi="Sakkal Majalla" w:cs="Sakkal Majalla"/>
          <w:sz w:val="32"/>
          <w:szCs w:val="32"/>
          <w:rtl/>
        </w:rPr>
        <w:t xml:space="preserve"> ويتم سداد الفوائد كل ثلاثة أشهر</w:t>
      </w:r>
      <w:r w:rsidRPr="00896E7C">
        <w:rPr>
          <w:rFonts w:ascii="Sakkal Majalla" w:hAnsi="Sakkal Majalla" w:cs="Sakkal Majalla"/>
          <w:sz w:val="32"/>
          <w:szCs w:val="32"/>
          <w:rtl/>
        </w:rPr>
        <w:t>.</w:t>
      </w:r>
    </w:p>
    <w:p w:rsidR="00DD091D" w:rsidRPr="00896E7C" w:rsidRDefault="002162F0" w:rsidP="00896E7C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Sakkal Majalla" w:hAnsi="Sakkal Majalla" w:cs="Sakkal Majalla"/>
          <w:sz w:val="32"/>
          <w:szCs w:val="32"/>
        </w:rPr>
      </w:pPr>
      <w:r w:rsidRPr="00896E7C">
        <w:rPr>
          <w:rFonts w:ascii="Sakkal Majalla" w:hAnsi="Sakkal Majalla" w:cs="Sakkal Majalla"/>
          <w:sz w:val="32"/>
          <w:szCs w:val="32"/>
          <w:rtl/>
        </w:rPr>
        <w:t xml:space="preserve">يتم سداد الرصيد المدين الناشئ عن التسهيلات على ثمانية أقساط ربع سنوية (كل ثلاثة </w:t>
      </w:r>
      <w:r w:rsidR="00896E7C" w:rsidRPr="00896E7C">
        <w:rPr>
          <w:rFonts w:ascii="Sakkal Majalla" w:hAnsi="Sakkal Majalla" w:cs="Sakkal Majalla" w:hint="cs"/>
          <w:sz w:val="32"/>
          <w:szCs w:val="32"/>
          <w:rtl/>
        </w:rPr>
        <w:t>أشهر)</w:t>
      </w:r>
      <w:r w:rsidRPr="00896E7C">
        <w:rPr>
          <w:rFonts w:ascii="Sakkal Majalla" w:hAnsi="Sakkal Majalla" w:cs="Sakkal Majalla"/>
          <w:sz w:val="32"/>
          <w:szCs w:val="32"/>
          <w:rtl/>
        </w:rPr>
        <w:t xml:space="preserve"> متتالية </w:t>
      </w:r>
      <w:r w:rsidR="00896E7C" w:rsidRPr="00896E7C">
        <w:rPr>
          <w:rFonts w:ascii="Sakkal Majalla" w:hAnsi="Sakkal Majalla" w:cs="Sakkal Majalla" w:hint="cs"/>
          <w:sz w:val="32"/>
          <w:szCs w:val="32"/>
          <w:rtl/>
        </w:rPr>
        <w:t>ومتساوية،</w:t>
      </w:r>
      <w:r w:rsidRPr="00896E7C">
        <w:rPr>
          <w:rFonts w:ascii="Sakkal Majalla" w:hAnsi="Sakkal Majalla" w:cs="Sakkal Majalla"/>
          <w:sz w:val="32"/>
          <w:szCs w:val="32"/>
          <w:rtl/>
        </w:rPr>
        <w:t xml:space="preserve"> وبحيث يستحق أول هذه </w:t>
      </w:r>
      <w:r w:rsidR="00896E7C" w:rsidRPr="00896E7C">
        <w:rPr>
          <w:rFonts w:ascii="Sakkal Majalla" w:hAnsi="Sakkal Majalla" w:cs="Sakkal Majalla" w:hint="cs"/>
          <w:sz w:val="32"/>
          <w:szCs w:val="32"/>
          <w:rtl/>
        </w:rPr>
        <w:t>الأقساط في</w:t>
      </w:r>
      <w:r w:rsidRPr="00896E7C">
        <w:rPr>
          <w:rFonts w:ascii="Sakkal Majalla" w:hAnsi="Sakkal Majalla" w:cs="Sakkal Majalla"/>
          <w:sz w:val="32"/>
          <w:szCs w:val="32"/>
          <w:rtl/>
        </w:rPr>
        <w:t xml:space="preserve"> نهاية </w:t>
      </w:r>
      <w:r w:rsidR="00DD091D" w:rsidRPr="00896E7C">
        <w:rPr>
          <w:rFonts w:ascii="Sakkal Majalla" w:hAnsi="Sakkal Majalla" w:cs="Sakkal Majalla"/>
          <w:sz w:val="32"/>
          <w:szCs w:val="32"/>
          <w:rtl/>
        </w:rPr>
        <w:t xml:space="preserve">الشهر 13 </w:t>
      </w:r>
      <w:r w:rsidRPr="00896E7C">
        <w:rPr>
          <w:rFonts w:ascii="Sakkal Majalla" w:hAnsi="Sakkal Majalla" w:cs="Sakkal Majalla"/>
          <w:sz w:val="32"/>
          <w:szCs w:val="32"/>
          <w:rtl/>
        </w:rPr>
        <w:t xml:space="preserve">من مدة </w:t>
      </w:r>
      <w:r w:rsidR="00896E7C" w:rsidRPr="00896E7C">
        <w:rPr>
          <w:rFonts w:ascii="Sakkal Majalla" w:hAnsi="Sakkal Majalla" w:cs="Sakkal Majalla" w:hint="cs"/>
          <w:sz w:val="32"/>
          <w:szCs w:val="32"/>
          <w:rtl/>
        </w:rPr>
        <w:t>التسهيلات،</w:t>
      </w:r>
      <w:r w:rsidRPr="00896E7C">
        <w:rPr>
          <w:rFonts w:ascii="Sakkal Majalla" w:hAnsi="Sakkal Majalla" w:cs="Sakkal Majalla"/>
          <w:sz w:val="32"/>
          <w:szCs w:val="32"/>
          <w:rtl/>
        </w:rPr>
        <w:t xml:space="preserve"> ويتوالى استحقاق باقى الأقساط بحيث يستحق القسط الثامن والأخير في نهاية مدة </w:t>
      </w:r>
      <w:r w:rsidR="00896E7C" w:rsidRPr="00896E7C">
        <w:rPr>
          <w:rFonts w:ascii="Sakkal Majalla" w:hAnsi="Sakkal Majalla" w:cs="Sakkal Majalla" w:hint="cs"/>
          <w:sz w:val="32"/>
          <w:szCs w:val="32"/>
          <w:rtl/>
        </w:rPr>
        <w:t>التسهيلات،</w:t>
      </w:r>
      <w:r w:rsidRPr="00896E7C">
        <w:rPr>
          <w:rFonts w:ascii="Sakkal Majalla" w:hAnsi="Sakkal Majalla" w:cs="Sakkal Majalla"/>
          <w:sz w:val="32"/>
          <w:szCs w:val="32"/>
          <w:rtl/>
        </w:rPr>
        <w:t xml:space="preserve"> ويتم سداد الفوائد في موعد استحقاق الأقساط</w:t>
      </w:r>
      <w:r w:rsidR="00DD091D" w:rsidRPr="00896E7C">
        <w:rPr>
          <w:rFonts w:ascii="Sakkal Majalla" w:hAnsi="Sakkal Majalla" w:cs="Sakkal Majalla"/>
          <w:sz w:val="32"/>
          <w:szCs w:val="32"/>
          <w:rtl/>
        </w:rPr>
        <w:t>.</w:t>
      </w:r>
    </w:p>
    <w:p w:rsidR="00615219" w:rsidRPr="00896E7C" w:rsidRDefault="00896E7C" w:rsidP="00896E7C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في حالة موافقتكم على منحنا التسهيلات المبينة أعلاه ، فإننا نقر بموافقتنا على أن </w:t>
      </w:r>
      <w:r w:rsidRPr="00896E7C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تخضع التسهيلات 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ل</w:t>
      </w:r>
      <w:r w:rsidR="00615219" w:rsidRPr="00896E7C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لشروط والأحكام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التالية</w:t>
      </w:r>
      <w:r w:rsidR="00615219" w:rsidRPr="00896E7C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:</w:t>
      </w:r>
    </w:p>
    <w:p w:rsidR="00DD091D" w:rsidRPr="00896E7C" w:rsidRDefault="00615219" w:rsidP="00896E7C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896E7C">
        <w:rPr>
          <w:rFonts w:ascii="Sakkal Majalla" w:hAnsi="Sakkal Majalla" w:cs="Sakkal Majalla"/>
          <w:sz w:val="32"/>
          <w:szCs w:val="32"/>
          <w:rtl/>
        </w:rPr>
        <w:t xml:space="preserve">أولا: </w:t>
      </w:r>
      <w:r w:rsidR="004E54F9" w:rsidRPr="00896E7C">
        <w:rPr>
          <w:rFonts w:ascii="Sakkal Majalla" w:hAnsi="Sakkal Majalla" w:cs="Sakkal Majalla"/>
          <w:sz w:val="32"/>
          <w:szCs w:val="32"/>
          <w:rtl/>
        </w:rPr>
        <w:t xml:space="preserve">نقر باطلاعنا على تعميم بنك الكويت المركزي رقم (2/رب،رب أ، 455/2020) الموجه للبنوك الكويتية بتاريخ 22/4/2020 بشأن ضوابط التمويل المقدم للعملاء المتضررين من أزمة كورونا ،وكذلك اطلاعنا على برنامج التمويل الميسر بأزمة جائحة كورونا المستجد الصادر عن الصندوق </w:t>
      </w:r>
      <w:r w:rsidR="00896E7C" w:rsidRPr="00896E7C">
        <w:rPr>
          <w:rFonts w:ascii="Sakkal Majalla" w:hAnsi="Sakkal Majalla" w:cs="Sakkal Majalla" w:hint="cs"/>
          <w:sz w:val="32"/>
          <w:szCs w:val="32"/>
          <w:rtl/>
        </w:rPr>
        <w:t>الوطني</w:t>
      </w:r>
      <w:r w:rsidR="004E54F9" w:rsidRPr="00896E7C">
        <w:rPr>
          <w:rFonts w:ascii="Sakkal Majalla" w:hAnsi="Sakkal Majalla" w:cs="Sakkal Majalla"/>
          <w:sz w:val="32"/>
          <w:szCs w:val="32"/>
          <w:rtl/>
        </w:rPr>
        <w:t xml:space="preserve"> لرعاية وتنمية المشروعات الصغيرة والمتوسطة ، كما نقر بأن</w:t>
      </w:r>
      <w:r w:rsidR="00376694">
        <w:rPr>
          <w:rFonts w:ascii="Sakkal Majalla" w:hAnsi="Sakkal Majalla" w:cs="Sakkal Majalla" w:hint="cs"/>
          <w:sz w:val="32"/>
          <w:szCs w:val="32"/>
          <w:rtl/>
        </w:rPr>
        <w:t>ه</w:t>
      </w:r>
      <w:r w:rsidR="004E54F9" w:rsidRPr="00896E7C">
        <w:rPr>
          <w:rFonts w:ascii="Sakkal Majalla" w:hAnsi="Sakkal Majalla" w:cs="Sakkal Majalla"/>
          <w:sz w:val="32"/>
          <w:szCs w:val="32"/>
          <w:rtl/>
        </w:rPr>
        <w:t xml:space="preserve"> يتوفر فينا شروط الاستفادة من التمويل الميسر وفقاً للأحكام الواردة بتعليمات بنك الكويت </w:t>
      </w:r>
      <w:r w:rsidR="00376694" w:rsidRPr="00896E7C">
        <w:rPr>
          <w:rFonts w:ascii="Sakkal Majalla" w:hAnsi="Sakkal Majalla" w:cs="Sakkal Majalla" w:hint="cs"/>
          <w:sz w:val="32"/>
          <w:szCs w:val="32"/>
          <w:rtl/>
        </w:rPr>
        <w:t>المركزي</w:t>
      </w:r>
      <w:r w:rsidR="004E54F9" w:rsidRPr="00896E7C">
        <w:rPr>
          <w:rFonts w:ascii="Sakkal Majalla" w:hAnsi="Sakkal Majalla" w:cs="Sakkal Majalla"/>
          <w:sz w:val="32"/>
          <w:szCs w:val="32"/>
          <w:rtl/>
        </w:rPr>
        <w:t xml:space="preserve"> وبرنامج التمويل الميسر المشار إليهما ، كما </w:t>
      </w:r>
      <w:r w:rsidR="00376694">
        <w:rPr>
          <w:rFonts w:ascii="Sakkal Majalla" w:hAnsi="Sakkal Majalla" w:cs="Sakkal Majalla" w:hint="cs"/>
          <w:sz w:val="32"/>
          <w:szCs w:val="32"/>
          <w:rtl/>
        </w:rPr>
        <w:t xml:space="preserve">نقر </w:t>
      </w:r>
      <w:r w:rsidR="004E54F9" w:rsidRPr="00896E7C">
        <w:rPr>
          <w:rFonts w:ascii="Sakkal Majalla" w:hAnsi="Sakkal Majalla" w:cs="Sakkal Majalla"/>
          <w:sz w:val="32"/>
          <w:szCs w:val="32"/>
          <w:rtl/>
        </w:rPr>
        <w:t xml:space="preserve">بعلمنا </w:t>
      </w:r>
      <w:r w:rsidR="00376694">
        <w:rPr>
          <w:rFonts w:ascii="Sakkal Majalla" w:hAnsi="Sakkal Majalla" w:cs="Sakkal Majalla" w:hint="cs"/>
          <w:sz w:val="32"/>
          <w:szCs w:val="32"/>
          <w:rtl/>
        </w:rPr>
        <w:t>ب</w:t>
      </w:r>
      <w:r w:rsidR="004E54F9" w:rsidRPr="00896E7C">
        <w:rPr>
          <w:rFonts w:ascii="Sakkal Majalla" w:hAnsi="Sakkal Majalla" w:cs="Sakkal Majalla"/>
          <w:sz w:val="32"/>
          <w:szCs w:val="32"/>
          <w:rtl/>
        </w:rPr>
        <w:t xml:space="preserve">أن </w:t>
      </w:r>
      <w:r w:rsidR="00376694">
        <w:rPr>
          <w:rFonts w:ascii="Sakkal Majalla" w:hAnsi="Sakkal Majalla" w:cs="Sakkal Majalla" w:hint="cs"/>
          <w:sz w:val="32"/>
          <w:szCs w:val="32"/>
          <w:rtl/>
        </w:rPr>
        <w:t>التسهيلات</w:t>
      </w:r>
      <w:r w:rsidR="004E54F9" w:rsidRPr="00896E7C">
        <w:rPr>
          <w:rFonts w:ascii="Sakkal Majalla" w:hAnsi="Sakkal Majalla" w:cs="Sakkal Majalla"/>
          <w:sz w:val="32"/>
          <w:szCs w:val="32"/>
          <w:rtl/>
        </w:rPr>
        <w:t xml:space="preserve"> س</w:t>
      </w:r>
      <w:r w:rsidR="00376694">
        <w:rPr>
          <w:rFonts w:ascii="Sakkal Majalla" w:hAnsi="Sakkal Majalla" w:cs="Sakkal Majalla" w:hint="cs"/>
          <w:sz w:val="32"/>
          <w:szCs w:val="32"/>
          <w:rtl/>
        </w:rPr>
        <w:t>ت</w:t>
      </w:r>
      <w:r w:rsidR="004E54F9" w:rsidRPr="00896E7C">
        <w:rPr>
          <w:rFonts w:ascii="Sakkal Majalla" w:hAnsi="Sakkal Majalla" w:cs="Sakkal Majalla"/>
          <w:sz w:val="32"/>
          <w:szCs w:val="32"/>
          <w:rtl/>
        </w:rPr>
        <w:t xml:space="preserve">خضع للشروط والأحكام الواردة بالتعميم والبرنامج المشار إليهما، </w:t>
      </w:r>
      <w:r w:rsidR="00376694">
        <w:rPr>
          <w:rFonts w:ascii="Sakkal Majalla" w:hAnsi="Sakkal Majalla" w:cs="Sakkal Majalla" w:hint="cs"/>
          <w:sz w:val="32"/>
          <w:szCs w:val="32"/>
          <w:rtl/>
        </w:rPr>
        <w:t>كما</w:t>
      </w:r>
      <w:r w:rsidR="004E54F9" w:rsidRPr="00896E7C">
        <w:rPr>
          <w:rFonts w:ascii="Sakkal Majalla" w:hAnsi="Sakkal Majalla" w:cs="Sakkal Majalla"/>
          <w:sz w:val="32"/>
          <w:szCs w:val="32"/>
          <w:rtl/>
        </w:rPr>
        <w:t xml:space="preserve"> نقر بموافقتنا علي تلك الشروط والأحكام ، و</w:t>
      </w:r>
      <w:r w:rsidR="00DD091D" w:rsidRPr="00896E7C">
        <w:rPr>
          <w:rFonts w:ascii="Sakkal Majalla" w:hAnsi="Sakkal Majalla" w:cs="Sakkal Majalla"/>
          <w:sz w:val="32"/>
          <w:szCs w:val="32"/>
          <w:rtl/>
        </w:rPr>
        <w:t>نتعهد</w:t>
      </w:r>
      <w:r w:rsidR="00EA22F7" w:rsidRPr="00896E7C">
        <w:rPr>
          <w:rFonts w:ascii="Sakkal Majalla" w:hAnsi="Sakkal Majalla" w:cs="Sakkal Majalla"/>
          <w:sz w:val="32"/>
          <w:szCs w:val="32"/>
          <w:rtl/>
        </w:rPr>
        <w:t xml:space="preserve"> لكم بالآتي : </w:t>
      </w:r>
    </w:p>
    <w:p w:rsidR="00EA22F7" w:rsidRPr="00896E7C" w:rsidRDefault="001867B8" w:rsidP="00896E7C">
      <w:pPr>
        <w:bidi/>
        <w:spacing w:line="360" w:lineRule="auto"/>
        <w:jc w:val="both"/>
        <w:rPr>
          <w:rFonts w:ascii="Sakkal Majalla" w:hAnsi="Sakkal Majalla" w:cs="Sakkal Majalla"/>
          <w:sz w:val="32"/>
          <w:szCs w:val="32"/>
        </w:rPr>
      </w:pPr>
      <w:r w:rsidRPr="00896E7C">
        <w:rPr>
          <w:rFonts w:ascii="Sakkal Majalla" w:hAnsi="Sakkal Majalla" w:cs="Sakkal Majalla"/>
          <w:sz w:val="32"/>
          <w:szCs w:val="32"/>
          <w:rtl/>
        </w:rPr>
        <w:t xml:space="preserve">1- </w:t>
      </w:r>
      <w:r w:rsidR="002C0441" w:rsidRPr="00896E7C">
        <w:rPr>
          <w:rFonts w:ascii="Sakkal Majalla" w:hAnsi="Sakkal Majalla" w:cs="Sakkal Majalla"/>
          <w:sz w:val="32"/>
          <w:szCs w:val="32"/>
          <w:rtl/>
        </w:rPr>
        <w:t>الالتزام</w:t>
      </w:r>
      <w:r w:rsidR="00EA22F7" w:rsidRPr="00896E7C">
        <w:rPr>
          <w:rFonts w:ascii="Sakkal Majalla" w:hAnsi="Sakkal Majalla" w:cs="Sakkal Majalla"/>
          <w:sz w:val="32"/>
          <w:szCs w:val="32"/>
          <w:rtl/>
        </w:rPr>
        <w:t xml:space="preserve"> التام </w:t>
      </w:r>
      <w:r w:rsidR="00376694" w:rsidRPr="00896E7C">
        <w:rPr>
          <w:rFonts w:ascii="Sakkal Majalla" w:hAnsi="Sakkal Majalla" w:cs="Sakkal Majalla" w:hint="cs"/>
          <w:sz w:val="32"/>
          <w:szCs w:val="32"/>
          <w:rtl/>
        </w:rPr>
        <w:t>باستخدام التمويل</w:t>
      </w:r>
      <w:r w:rsidR="00EA22F7" w:rsidRPr="00896E7C">
        <w:rPr>
          <w:rFonts w:ascii="Sakkal Majalla" w:hAnsi="Sakkal Majalla" w:cs="Sakkal Majalla"/>
          <w:sz w:val="32"/>
          <w:szCs w:val="32"/>
          <w:rtl/>
        </w:rPr>
        <w:t xml:space="preserve"> المطلوب لدعم المصاريف التشغيلية الخاصة </w:t>
      </w:r>
      <w:r w:rsidR="00376694" w:rsidRPr="00896E7C">
        <w:rPr>
          <w:rFonts w:ascii="Sakkal Majalla" w:hAnsi="Sakkal Majalla" w:cs="Sakkal Majalla" w:hint="cs"/>
          <w:sz w:val="32"/>
          <w:szCs w:val="32"/>
          <w:rtl/>
        </w:rPr>
        <w:t>بالشركة.</w:t>
      </w:r>
      <w:r w:rsidR="00EA22F7" w:rsidRPr="00896E7C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EA22F7" w:rsidRPr="00896E7C" w:rsidRDefault="001867B8" w:rsidP="00896E7C">
      <w:pPr>
        <w:bidi/>
        <w:spacing w:line="360" w:lineRule="auto"/>
        <w:jc w:val="both"/>
        <w:rPr>
          <w:rFonts w:ascii="Sakkal Majalla" w:hAnsi="Sakkal Majalla" w:cs="Sakkal Majalla"/>
          <w:sz w:val="32"/>
          <w:szCs w:val="32"/>
        </w:rPr>
      </w:pPr>
      <w:r w:rsidRPr="00896E7C">
        <w:rPr>
          <w:rFonts w:ascii="Sakkal Majalla" w:hAnsi="Sakkal Majalla" w:cs="Sakkal Majalla"/>
          <w:sz w:val="32"/>
          <w:szCs w:val="32"/>
          <w:rtl/>
        </w:rPr>
        <w:lastRenderedPageBreak/>
        <w:t xml:space="preserve">2- </w:t>
      </w:r>
      <w:r w:rsidR="00EA22F7" w:rsidRPr="00896E7C">
        <w:rPr>
          <w:rFonts w:ascii="Sakkal Majalla" w:hAnsi="Sakkal Majalla" w:cs="Sakkal Majalla"/>
          <w:sz w:val="32"/>
          <w:szCs w:val="32"/>
          <w:rtl/>
        </w:rPr>
        <w:t>بتزويدكم بكشف مفصل حديث للتدفقات النقدية خلال ش</w:t>
      </w:r>
      <w:r w:rsidR="002C0441" w:rsidRPr="00896E7C">
        <w:rPr>
          <w:rFonts w:ascii="Sakkal Majalla" w:hAnsi="Sakkal Majalla" w:cs="Sakkal Majalla"/>
          <w:sz w:val="32"/>
          <w:szCs w:val="32"/>
          <w:rtl/>
        </w:rPr>
        <w:t xml:space="preserve">هر </w:t>
      </w:r>
      <w:r w:rsidR="00EA22F7" w:rsidRPr="00896E7C">
        <w:rPr>
          <w:rFonts w:ascii="Sakkal Majalla" w:hAnsi="Sakkal Majalla" w:cs="Sakkal Majalla"/>
          <w:sz w:val="32"/>
          <w:szCs w:val="32"/>
          <w:rtl/>
        </w:rPr>
        <w:t xml:space="preserve">مارس من 2020 متضمنة أوجه صرف التسهيلات في الشهور السابقة والمتوقعة خلال الأشهر </w:t>
      </w:r>
      <w:r w:rsidR="00376694" w:rsidRPr="00896E7C">
        <w:rPr>
          <w:rFonts w:ascii="Sakkal Majalla" w:hAnsi="Sakkal Majalla" w:cs="Sakkal Majalla" w:hint="cs"/>
          <w:sz w:val="32"/>
          <w:szCs w:val="32"/>
          <w:rtl/>
        </w:rPr>
        <w:t>القادمة.</w:t>
      </w:r>
      <w:r w:rsidR="00EA22F7" w:rsidRPr="00896E7C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376694" w:rsidRPr="00376694" w:rsidRDefault="001867B8" w:rsidP="00896E7C">
      <w:pPr>
        <w:bidi/>
        <w:spacing w:line="360" w:lineRule="auto"/>
        <w:ind w:left="138"/>
        <w:jc w:val="both"/>
        <w:rPr>
          <w:rFonts w:ascii="Sakkal Majalla" w:hAnsi="Sakkal Majalla" w:cs="Sakkal Majalla"/>
          <w:sz w:val="32"/>
          <w:szCs w:val="32"/>
          <w:rtl/>
        </w:rPr>
      </w:pPr>
      <w:r w:rsidRPr="00896E7C">
        <w:rPr>
          <w:rFonts w:ascii="Sakkal Majalla" w:hAnsi="Sakkal Majalla" w:cs="Sakkal Majalla"/>
          <w:sz w:val="32"/>
          <w:szCs w:val="32"/>
          <w:rtl/>
        </w:rPr>
        <w:t xml:space="preserve">3- </w:t>
      </w:r>
      <w:r w:rsidR="00EA22F7" w:rsidRPr="00896E7C">
        <w:rPr>
          <w:rFonts w:ascii="Sakkal Majalla" w:hAnsi="Sakkal Majalla" w:cs="Sakkal Majalla"/>
          <w:sz w:val="32"/>
          <w:szCs w:val="32"/>
          <w:rtl/>
        </w:rPr>
        <w:t xml:space="preserve">بتزويدكم بأية بيانات يطلبها مصرفكم الموقر لعملية استخدام </w:t>
      </w:r>
      <w:r w:rsidR="00EA22F7" w:rsidRPr="00376694">
        <w:rPr>
          <w:rFonts w:ascii="Sakkal Majalla" w:hAnsi="Sakkal Majalla" w:cs="Sakkal Majalla"/>
          <w:sz w:val="32"/>
          <w:szCs w:val="32"/>
          <w:rtl/>
        </w:rPr>
        <w:t>التسهيلات</w:t>
      </w:r>
      <w:r w:rsidR="00376694" w:rsidRPr="00376694"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1867B8" w:rsidRPr="00376694" w:rsidRDefault="00376694" w:rsidP="00376694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76694">
        <w:rPr>
          <w:rFonts w:ascii="Sakkal Majalla" w:hAnsi="Sakkal Majalla" w:cs="Sakkal Majalla" w:hint="cs"/>
          <w:sz w:val="32"/>
          <w:szCs w:val="32"/>
          <w:rtl/>
        </w:rPr>
        <w:t>بتقديم كشف</w:t>
      </w:r>
      <w:r w:rsidR="002162F0" w:rsidRPr="00376694">
        <w:rPr>
          <w:rFonts w:ascii="Sakkal Majalla" w:hAnsi="Sakkal Majalla" w:cs="Sakkal Majalla"/>
          <w:sz w:val="32"/>
          <w:szCs w:val="32"/>
          <w:rtl/>
        </w:rPr>
        <w:t xml:space="preserve"> بالقضايا الجنائية صادرة من وزارة العدل تبين خلو </w:t>
      </w:r>
      <w:r w:rsidR="00D86929" w:rsidRPr="00376694">
        <w:rPr>
          <w:rFonts w:ascii="Sakkal Majalla" w:hAnsi="Sakkal Majalla" w:cs="Sakkal Majalla"/>
          <w:sz w:val="32"/>
          <w:szCs w:val="32"/>
          <w:rtl/>
        </w:rPr>
        <w:t>الشركاء</w:t>
      </w:r>
      <w:r w:rsidR="002162F0" w:rsidRPr="00376694">
        <w:rPr>
          <w:rFonts w:ascii="Sakkal Majalla" w:hAnsi="Sakkal Majalla" w:cs="Sakkal Majalla"/>
          <w:sz w:val="32"/>
          <w:szCs w:val="32"/>
          <w:rtl/>
        </w:rPr>
        <w:t xml:space="preserve"> من أحكام قضائية نهائية بعقوبة جناية أو جريمة مخله بالشرف والأمانة بمدة لا تزيد عن أسبوعين من تاريخ عودة العمل الرسمي للوزارات والمؤسسات الحكومية</w:t>
      </w:r>
      <w:r w:rsidR="00D86929" w:rsidRPr="00376694">
        <w:rPr>
          <w:rFonts w:ascii="Sakkal Majalla" w:hAnsi="Sakkal Majalla" w:cs="Sakkal Majalla"/>
          <w:sz w:val="32"/>
          <w:szCs w:val="32"/>
          <w:rtl/>
        </w:rPr>
        <w:t>.</w:t>
      </w:r>
    </w:p>
    <w:p w:rsidR="002162F0" w:rsidRPr="00896E7C" w:rsidRDefault="002162F0" w:rsidP="00896E7C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ascii="Sakkal Majalla" w:hAnsi="Sakkal Majalla" w:cs="Sakkal Majalla"/>
          <w:sz w:val="32"/>
          <w:szCs w:val="32"/>
        </w:rPr>
      </w:pPr>
      <w:r w:rsidRPr="00896E7C">
        <w:rPr>
          <w:rFonts w:ascii="Sakkal Majalla" w:hAnsi="Sakkal Majalla" w:cs="Sakkal Majalla"/>
          <w:sz w:val="32"/>
          <w:szCs w:val="32"/>
          <w:rtl/>
        </w:rPr>
        <w:t xml:space="preserve">بتقديم شهادة من مؤسسة التـأمينات الاجتماعية تفيد قيد صاحب المشروع على الباب الخامس أو التقاعد بمدة لا تزيد عن أسبوعين من تاريخ عودة العمل الرسمي للوزارات والمؤسسات </w:t>
      </w:r>
      <w:r w:rsidR="00376694" w:rsidRPr="00896E7C">
        <w:rPr>
          <w:rFonts w:ascii="Sakkal Majalla" w:hAnsi="Sakkal Majalla" w:cs="Sakkal Majalla" w:hint="cs"/>
          <w:sz w:val="32"/>
          <w:szCs w:val="32"/>
          <w:rtl/>
        </w:rPr>
        <w:t>الحكومية.</w:t>
      </w:r>
    </w:p>
    <w:p w:rsidR="00D86929" w:rsidRPr="00896E7C" w:rsidRDefault="00D86929" w:rsidP="00896E7C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ascii="Sakkal Majalla" w:hAnsi="Sakkal Majalla" w:cs="Sakkal Majalla"/>
          <w:sz w:val="32"/>
          <w:szCs w:val="32"/>
        </w:rPr>
      </w:pPr>
      <w:r w:rsidRPr="00896E7C">
        <w:rPr>
          <w:rFonts w:ascii="Sakkal Majalla" w:hAnsi="Sakkal Majalla" w:cs="Sakkal Majalla"/>
          <w:sz w:val="32"/>
          <w:szCs w:val="32"/>
          <w:rtl/>
        </w:rPr>
        <w:t xml:space="preserve">بالتزام صاحب المشروع وإدارته بالتفرغ الكامل لإدارة </w:t>
      </w:r>
      <w:r w:rsidR="00376694" w:rsidRPr="00896E7C">
        <w:rPr>
          <w:rFonts w:ascii="Sakkal Majalla" w:hAnsi="Sakkal Majalla" w:cs="Sakkal Majalla" w:hint="cs"/>
          <w:sz w:val="32"/>
          <w:szCs w:val="32"/>
          <w:rtl/>
        </w:rPr>
        <w:t>المشروع.</w:t>
      </w:r>
    </w:p>
    <w:p w:rsidR="00615219" w:rsidRPr="00896E7C" w:rsidRDefault="00615219" w:rsidP="00896E7C">
      <w:pPr>
        <w:pStyle w:val="ListParagraph"/>
        <w:numPr>
          <w:ilvl w:val="0"/>
          <w:numId w:val="3"/>
        </w:numPr>
        <w:bidi/>
        <w:ind w:left="450"/>
        <w:jc w:val="both"/>
        <w:rPr>
          <w:rFonts w:ascii="Sakkal Majalla" w:hAnsi="Sakkal Majalla" w:cs="Sakkal Majalla"/>
          <w:sz w:val="32"/>
          <w:szCs w:val="32"/>
        </w:rPr>
      </w:pPr>
      <w:r w:rsidRPr="00896E7C">
        <w:rPr>
          <w:rFonts w:ascii="Sakkal Majalla" w:hAnsi="Sakkal Majalla" w:cs="Sakkal Majalla"/>
          <w:sz w:val="32"/>
          <w:szCs w:val="32"/>
          <w:rtl/>
        </w:rPr>
        <w:t>بعدم التصرف في موجودات الشركة قبل الرجوع إلى البنك.</w:t>
      </w:r>
    </w:p>
    <w:p w:rsidR="00615219" w:rsidRPr="00896E7C" w:rsidRDefault="00615219" w:rsidP="00896E7C">
      <w:pPr>
        <w:pStyle w:val="ListParagraph"/>
        <w:bidi/>
        <w:ind w:left="450"/>
        <w:jc w:val="both"/>
        <w:rPr>
          <w:rFonts w:ascii="Sakkal Majalla" w:hAnsi="Sakkal Majalla" w:cs="Sakkal Majalla"/>
          <w:sz w:val="32"/>
          <w:szCs w:val="32"/>
        </w:rPr>
      </w:pPr>
    </w:p>
    <w:p w:rsidR="002162F0" w:rsidRPr="00896E7C" w:rsidRDefault="002162F0" w:rsidP="00896E7C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ascii="Sakkal Majalla" w:hAnsi="Sakkal Majalla" w:cs="Sakkal Majalla"/>
          <w:sz w:val="32"/>
          <w:szCs w:val="32"/>
        </w:rPr>
      </w:pPr>
      <w:r w:rsidRPr="00896E7C">
        <w:rPr>
          <w:rFonts w:ascii="Sakkal Majalla" w:hAnsi="Sakkal Majalla" w:cs="Sakkal Majalla"/>
          <w:sz w:val="32"/>
          <w:szCs w:val="32"/>
          <w:rtl/>
        </w:rPr>
        <w:t>بالمحافظة على العمالة الوطنية الموظفة والقائمة في 31/12/</w:t>
      </w:r>
      <w:r w:rsidR="00376694" w:rsidRPr="00896E7C">
        <w:rPr>
          <w:rFonts w:ascii="Sakkal Majalla" w:hAnsi="Sakkal Majalla" w:cs="Sakkal Majalla" w:hint="cs"/>
          <w:sz w:val="32"/>
          <w:szCs w:val="32"/>
          <w:rtl/>
        </w:rPr>
        <w:t>2019،</w:t>
      </w:r>
      <w:r w:rsidRPr="00896E7C">
        <w:rPr>
          <w:rFonts w:ascii="Sakkal Majalla" w:hAnsi="Sakkal Majalla" w:cs="Sakkal Majalla"/>
          <w:sz w:val="32"/>
          <w:szCs w:val="32"/>
          <w:rtl/>
        </w:rPr>
        <w:t xml:space="preserve"> وكذلك الالتزام بالوصول إلى نسبة العمالة الوطنية المقررة للقطاع / للنشاط الذي </w:t>
      </w:r>
      <w:r w:rsidR="001867B8" w:rsidRPr="00896E7C">
        <w:rPr>
          <w:rFonts w:ascii="Sakkal Majalla" w:hAnsi="Sakkal Majalla" w:cs="Sakkal Majalla"/>
          <w:sz w:val="32"/>
          <w:szCs w:val="32"/>
          <w:rtl/>
        </w:rPr>
        <w:t>ن</w:t>
      </w:r>
      <w:r w:rsidRPr="00896E7C">
        <w:rPr>
          <w:rFonts w:ascii="Sakkal Majalla" w:hAnsi="Sakkal Majalla" w:cs="Sakkal Majalla"/>
          <w:sz w:val="32"/>
          <w:szCs w:val="32"/>
          <w:rtl/>
        </w:rPr>
        <w:t>عمل فيه بحلول تاريخ 31/12/2021.</w:t>
      </w:r>
    </w:p>
    <w:p w:rsidR="005B740E" w:rsidRPr="00896E7C" w:rsidRDefault="002162F0" w:rsidP="00896E7C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ascii="Sakkal Majalla" w:hAnsi="Sakkal Majalla" w:cs="Sakkal Majalla"/>
          <w:sz w:val="32"/>
          <w:szCs w:val="32"/>
        </w:rPr>
      </w:pPr>
      <w:r w:rsidRPr="00896E7C">
        <w:rPr>
          <w:rFonts w:ascii="Sakkal Majalla" w:hAnsi="Sakkal Majalla" w:cs="Sakkal Majalla"/>
          <w:sz w:val="32"/>
          <w:szCs w:val="32"/>
          <w:rtl/>
        </w:rPr>
        <w:t xml:space="preserve">بعدم توزيع أي أرباح نقدية وعدم سحب أي مبالغ من حساب الشركاء حتى سداد مبلغ </w:t>
      </w:r>
      <w:r w:rsidR="001867B8" w:rsidRPr="00896E7C">
        <w:rPr>
          <w:rFonts w:ascii="Sakkal Majalla" w:hAnsi="Sakkal Majalla" w:cs="Sakkal Majalla"/>
          <w:sz w:val="32"/>
          <w:szCs w:val="32"/>
          <w:rtl/>
        </w:rPr>
        <w:t>التسهيلات</w:t>
      </w:r>
      <w:r w:rsidRPr="00896E7C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1867B8" w:rsidRPr="00896E7C">
        <w:rPr>
          <w:rFonts w:ascii="Sakkal Majalla" w:hAnsi="Sakkal Majalla" w:cs="Sakkal Majalla"/>
          <w:sz w:val="32"/>
          <w:szCs w:val="32"/>
          <w:rtl/>
        </w:rPr>
        <w:t>بالكامل</w:t>
      </w:r>
      <w:r w:rsidR="005B740E" w:rsidRPr="00896E7C">
        <w:rPr>
          <w:rFonts w:ascii="Sakkal Majalla" w:hAnsi="Sakkal Majalla" w:cs="Sakkal Majalla"/>
          <w:sz w:val="32"/>
          <w:szCs w:val="32"/>
          <w:rtl/>
        </w:rPr>
        <w:t>.</w:t>
      </w:r>
    </w:p>
    <w:p w:rsidR="00615219" w:rsidRPr="00896E7C" w:rsidRDefault="00615219" w:rsidP="00896E7C">
      <w:pPr>
        <w:bidi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896E7C">
        <w:rPr>
          <w:rFonts w:ascii="Sakkal Majalla" w:hAnsi="Sakkal Majalla" w:cs="Sakkal Majalla"/>
          <w:sz w:val="32"/>
          <w:szCs w:val="32"/>
          <w:rtl/>
        </w:rPr>
        <w:t>ثانيا</w:t>
      </w:r>
      <w:r w:rsidR="00BD55A5" w:rsidRPr="00896E7C">
        <w:rPr>
          <w:rFonts w:ascii="Sakkal Majalla" w:hAnsi="Sakkal Majalla" w:cs="Sakkal Majalla"/>
          <w:sz w:val="32"/>
          <w:szCs w:val="32"/>
          <w:rtl/>
        </w:rPr>
        <w:t>ً</w:t>
      </w:r>
      <w:r w:rsidRPr="00896E7C">
        <w:rPr>
          <w:rFonts w:ascii="Sakkal Majalla" w:hAnsi="Sakkal Majalla" w:cs="Sakkal Majalla"/>
          <w:sz w:val="32"/>
          <w:szCs w:val="32"/>
          <w:rtl/>
        </w:rPr>
        <w:t xml:space="preserve">: فى حالة عدم </w:t>
      </w:r>
      <w:r w:rsidR="00376694" w:rsidRPr="00896E7C">
        <w:rPr>
          <w:rFonts w:ascii="Sakkal Majalla" w:hAnsi="Sakkal Majalla" w:cs="Sakkal Majalla" w:hint="cs"/>
          <w:sz w:val="32"/>
          <w:szCs w:val="32"/>
          <w:rtl/>
        </w:rPr>
        <w:t>التزامنا</w:t>
      </w:r>
      <w:r w:rsidRPr="00896E7C">
        <w:rPr>
          <w:rFonts w:ascii="Sakkal Majalla" w:hAnsi="Sakkal Majalla" w:cs="Sakkal Majalla"/>
          <w:sz w:val="32"/>
          <w:szCs w:val="32"/>
          <w:rtl/>
        </w:rPr>
        <w:t xml:space="preserve"> بتقديم المستندات المبينة بالبند "أولا" </w:t>
      </w:r>
      <w:r w:rsidR="00376694">
        <w:rPr>
          <w:rFonts w:ascii="Sakkal Majalla" w:hAnsi="Sakkal Majalla" w:cs="Sakkal Majalla" w:hint="cs"/>
          <w:sz w:val="32"/>
          <w:szCs w:val="32"/>
          <w:rtl/>
        </w:rPr>
        <w:t>من هذا الكتاب</w:t>
      </w:r>
      <w:r w:rsidRPr="00896E7C">
        <w:rPr>
          <w:rFonts w:ascii="Sakkal Majalla" w:hAnsi="Sakkal Majalla" w:cs="Sakkal Majalla"/>
          <w:sz w:val="32"/>
          <w:szCs w:val="32"/>
          <w:rtl/>
        </w:rPr>
        <w:t xml:space="preserve">  خلال المواعيد المبينة بذلك البند ، أو إخلالنا </w:t>
      </w:r>
      <w:r w:rsidR="00376694" w:rsidRPr="00896E7C">
        <w:rPr>
          <w:rFonts w:ascii="Sakkal Majalla" w:hAnsi="Sakkal Majalla" w:cs="Sakkal Majalla" w:hint="cs"/>
          <w:sz w:val="32"/>
          <w:szCs w:val="32"/>
          <w:rtl/>
        </w:rPr>
        <w:t>بأي</w:t>
      </w:r>
      <w:r w:rsidRPr="00896E7C">
        <w:rPr>
          <w:rFonts w:ascii="Sakkal Majalla" w:hAnsi="Sakkal Majalla" w:cs="Sakkal Majalla"/>
          <w:sz w:val="32"/>
          <w:szCs w:val="32"/>
          <w:rtl/>
        </w:rPr>
        <w:t xml:space="preserve"> من تعهداتنا الواردة بالبند "أولاً" </w:t>
      </w:r>
      <w:r w:rsidR="00376694">
        <w:rPr>
          <w:rFonts w:ascii="Sakkal Majalla" w:hAnsi="Sakkal Majalla" w:cs="Sakkal Majalla" w:hint="cs"/>
          <w:sz w:val="32"/>
          <w:szCs w:val="32"/>
          <w:rtl/>
        </w:rPr>
        <w:t>من هذا الكتاب</w:t>
      </w:r>
      <w:r w:rsidRPr="00896E7C">
        <w:rPr>
          <w:rFonts w:ascii="Sakkal Majalla" w:hAnsi="Sakkal Majalla" w:cs="Sakkal Majalla"/>
          <w:sz w:val="32"/>
          <w:szCs w:val="32"/>
          <w:rtl/>
        </w:rPr>
        <w:t xml:space="preserve"> ، نقر بموافقتنا على اعتبار كامل الرصيد المدين الناشئ عن التسهيلات – سواء الممول من بنك </w:t>
      </w:r>
      <w:r w:rsidR="00AC3B84">
        <w:rPr>
          <w:rFonts w:ascii="Sakkal Majalla" w:hAnsi="Sakkal Majalla" w:cs="Sakkal Majalla" w:hint="cs"/>
          <w:sz w:val="32"/>
          <w:szCs w:val="32"/>
          <w:rtl/>
        </w:rPr>
        <w:t>الدوحة</w:t>
      </w:r>
      <w:r w:rsidRPr="00896E7C">
        <w:rPr>
          <w:rFonts w:ascii="Sakkal Majalla" w:hAnsi="Sakkal Majalla" w:cs="Sakkal Majalla"/>
          <w:sz w:val="32"/>
          <w:szCs w:val="32"/>
          <w:rtl/>
        </w:rPr>
        <w:t xml:space="preserve"> أو الصندوق </w:t>
      </w:r>
      <w:r w:rsidR="00376694" w:rsidRPr="00896E7C">
        <w:rPr>
          <w:rFonts w:ascii="Sakkal Majalla" w:hAnsi="Sakkal Majalla" w:cs="Sakkal Majalla" w:hint="cs"/>
          <w:sz w:val="32"/>
          <w:szCs w:val="32"/>
          <w:rtl/>
        </w:rPr>
        <w:t>الوطني</w:t>
      </w:r>
      <w:r w:rsidRPr="00896E7C">
        <w:rPr>
          <w:rFonts w:ascii="Sakkal Majalla" w:hAnsi="Sakkal Majalla" w:cs="Sakkal Majalla"/>
          <w:sz w:val="32"/>
          <w:szCs w:val="32"/>
          <w:rtl/>
        </w:rPr>
        <w:t xml:space="preserve"> لرعاية وتنمية المشروعات الصغيرة والمتوسطة - حال الأداء وذلك دون إعذار أو إنذا</w:t>
      </w:r>
      <w:bookmarkStart w:id="0" w:name="_GoBack"/>
      <w:bookmarkEnd w:id="0"/>
      <w:r w:rsidRPr="00896E7C">
        <w:rPr>
          <w:rFonts w:ascii="Sakkal Majalla" w:hAnsi="Sakkal Majalla" w:cs="Sakkal Majalla"/>
          <w:sz w:val="32"/>
          <w:szCs w:val="32"/>
          <w:rtl/>
        </w:rPr>
        <w:t xml:space="preserve">ر ودون ثمة حاجة للجوء للقضاء ونتعهد </w:t>
      </w:r>
      <w:r w:rsidRPr="00896E7C">
        <w:rPr>
          <w:rFonts w:ascii="Sakkal Majalla" w:hAnsi="Sakkal Majalla" w:cs="Sakkal Majalla"/>
          <w:sz w:val="32"/>
          <w:szCs w:val="32"/>
          <w:rtl/>
        </w:rPr>
        <w:lastRenderedPageBreak/>
        <w:t xml:space="preserve">بأدائه للبنك فوراً بالإضافة إلى الفوائد </w:t>
      </w:r>
      <w:r w:rsidR="00376694">
        <w:rPr>
          <w:rFonts w:ascii="Sakkal Majalla" w:hAnsi="Sakkal Majalla" w:cs="Sakkal Majalla"/>
          <w:sz w:val="32"/>
          <w:szCs w:val="32"/>
          <w:rtl/>
        </w:rPr>
        <w:t>–</w:t>
      </w:r>
      <w:r w:rsidR="00376694">
        <w:rPr>
          <w:rFonts w:ascii="Sakkal Majalla" w:hAnsi="Sakkal Majalla" w:cs="Sakkal Majalla" w:hint="cs"/>
          <w:sz w:val="32"/>
          <w:szCs w:val="32"/>
          <w:rtl/>
        </w:rPr>
        <w:t xml:space="preserve"> عن كامل الرصيد المدين الناشئ عن التسهيلات بما فيها ذلك الشق من مبلغ التمويل الذى سبق إعفائنا من أداء فوائد عنه - </w:t>
      </w:r>
      <w:r w:rsidRPr="00896E7C">
        <w:rPr>
          <w:rFonts w:ascii="Sakkal Majalla" w:hAnsi="Sakkal Majalla" w:cs="Sakkal Majalla"/>
          <w:sz w:val="32"/>
          <w:szCs w:val="32"/>
          <w:rtl/>
        </w:rPr>
        <w:t xml:space="preserve">من تاريخ عدم الالتزام حتى تمام السداد، كما نقر بعلمنا وموافقتنا على توقف الميزانية العامة للدولة ، </w:t>
      </w:r>
      <w:r w:rsidR="00376694" w:rsidRPr="00896E7C">
        <w:rPr>
          <w:rFonts w:ascii="Sakkal Majalla" w:hAnsi="Sakkal Majalla" w:cs="Sakkal Majalla" w:hint="cs"/>
          <w:sz w:val="32"/>
          <w:szCs w:val="32"/>
          <w:rtl/>
        </w:rPr>
        <w:t>اعتبارا</w:t>
      </w:r>
      <w:r w:rsidRPr="00896E7C">
        <w:rPr>
          <w:rFonts w:ascii="Sakkal Majalla" w:hAnsi="Sakkal Majalla" w:cs="Sakkal Majalla"/>
          <w:sz w:val="32"/>
          <w:szCs w:val="32"/>
          <w:rtl/>
        </w:rPr>
        <w:t xml:space="preserve"> من تاريخ الإخلال ، عن تحمل أي جزء من كلفة التمويل.</w:t>
      </w:r>
    </w:p>
    <w:p w:rsidR="00BD55A5" w:rsidRPr="00896E7C" w:rsidRDefault="00BD55A5" w:rsidP="00896E7C">
      <w:pPr>
        <w:bidi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  <w:lang w:bidi="ar-SA"/>
        </w:rPr>
      </w:pPr>
      <w:r w:rsidRPr="00896E7C">
        <w:rPr>
          <w:rFonts w:ascii="Sakkal Majalla" w:hAnsi="Sakkal Majalla" w:cs="Sakkal Majalla"/>
          <w:sz w:val="32"/>
          <w:szCs w:val="32"/>
          <w:rtl/>
        </w:rPr>
        <w:t xml:space="preserve">ثالثاً: نقر بمسئولية الممثلين القانونيين للشركة </w:t>
      </w:r>
      <w:r w:rsidR="00376694">
        <w:rPr>
          <w:rFonts w:ascii="Sakkal Majalla" w:hAnsi="Sakkal Majalla" w:cs="Sakkal Majalla"/>
          <w:sz w:val="32"/>
          <w:szCs w:val="32"/>
          <w:rtl/>
        </w:rPr>
        <w:t>–</w:t>
      </w:r>
      <w:r w:rsidR="00376694">
        <w:rPr>
          <w:rFonts w:ascii="Sakkal Majalla" w:hAnsi="Sakkal Majalla" w:cs="Sakkal Majalla" w:hint="cs"/>
          <w:sz w:val="32"/>
          <w:szCs w:val="32"/>
          <w:rtl/>
        </w:rPr>
        <w:t xml:space="preserve"> بالإضافة إلى أي شخص قدم البيانات المشار إليها بهذا البند - </w:t>
      </w:r>
      <w:r w:rsidRPr="00896E7C">
        <w:rPr>
          <w:rFonts w:ascii="Sakkal Majalla" w:hAnsi="Sakkal Majalla" w:cs="Sakkal Majalla"/>
          <w:sz w:val="32"/>
          <w:szCs w:val="32"/>
          <w:rtl/>
        </w:rPr>
        <w:t>الجنائية والمدنية الكاملة في حالة ظهور أو اكتشاف عدم صحة أي من البيانات المقدمة</w:t>
      </w:r>
      <w:r w:rsidRPr="00896E7C">
        <w:rPr>
          <w:rFonts w:ascii="Sakkal Majalla" w:hAnsi="Sakkal Majalla" w:cs="Sakkal Majalla"/>
          <w:sz w:val="32"/>
          <w:szCs w:val="32"/>
          <w:rtl/>
          <w:lang w:bidi="ar-SA"/>
        </w:rPr>
        <w:t xml:space="preserve"> منا، واعتبار ذلك تزويرا في أوراق بنكية طبقًا لنص المادة (٢٥٩) من قانون الجزاء ، كما يحق للبنك وقف  </w:t>
      </w:r>
      <w:r w:rsidR="00376694">
        <w:rPr>
          <w:rFonts w:ascii="Sakkal Majalla" w:hAnsi="Sakkal Majalla" w:cs="Sakkal Majalla" w:hint="cs"/>
          <w:sz w:val="32"/>
          <w:szCs w:val="32"/>
          <w:rtl/>
          <w:lang w:bidi="ar-SA"/>
        </w:rPr>
        <w:t>أ</w:t>
      </w:r>
      <w:r w:rsidRPr="00896E7C">
        <w:rPr>
          <w:rFonts w:ascii="Sakkal Majalla" w:hAnsi="Sakkal Majalla" w:cs="Sakkal Majalla"/>
          <w:sz w:val="32"/>
          <w:szCs w:val="32"/>
          <w:rtl/>
          <w:lang w:bidi="ar-SA"/>
        </w:rPr>
        <w:t xml:space="preserve">و إلغاء </w:t>
      </w:r>
      <w:r w:rsidR="00376694">
        <w:rPr>
          <w:rFonts w:ascii="Sakkal Majalla" w:hAnsi="Sakkal Majalla" w:cs="Sakkal Majalla" w:hint="cs"/>
          <w:sz w:val="32"/>
          <w:szCs w:val="32"/>
          <w:rtl/>
          <w:lang w:bidi="ar-SA"/>
        </w:rPr>
        <w:t xml:space="preserve">الحدود </w:t>
      </w:r>
      <w:r w:rsidRPr="00896E7C">
        <w:rPr>
          <w:rFonts w:ascii="Sakkal Majalla" w:hAnsi="Sakkal Majalla" w:cs="Sakkal Majalla"/>
          <w:sz w:val="32"/>
          <w:szCs w:val="32"/>
          <w:rtl/>
          <w:lang w:bidi="ar-SA"/>
        </w:rPr>
        <w:t xml:space="preserve">غير المستخدمة من التمويل ، مع اعتبار المبالغ المستخدمة حالة ومستحقة الأداء دون قيد </w:t>
      </w:r>
      <w:r w:rsidR="00376694">
        <w:rPr>
          <w:rFonts w:ascii="Sakkal Majalla" w:hAnsi="Sakkal Majalla" w:cs="Sakkal Majalla" w:hint="cs"/>
          <w:sz w:val="32"/>
          <w:szCs w:val="32"/>
          <w:rtl/>
          <w:lang w:bidi="ar-SA"/>
        </w:rPr>
        <w:t>أ</w:t>
      </w:r>
      <w:r w:rsidRPr="00896E7C">
        <w:rPr>
          <w:rFonts w:ascii="Sakkal Majalla" w:hAnsi="Sakkal Majalla" w:cs="Sakkal Majalla"/>
          <w:sz w:val="32"/>
          <w:szCs w:val="32"/>
          <w:rtl/>
          <w:lang w:bidi="ar-SA"/>
        </w:rPr>
        <w:t>و شرط ودون التقيد بالمواعيد والمدد المحددة في عقد التسهيلات مع حق البنك في استرجاعها فورًا وذلك بدون إنذار رسمي او حكم قضائي ، وتتوقف الميزانية العامة للدولة عن تحمل أي جزء من الكلفة.</w:t>
      </w:r>
    </w:p>
    <w:p w:rsidR="00BD55A5" w:rsidRPr="00896E7C" w:rsidRDefault="00BD55A5" w:rsidP="00896E7C">
      <w:pPr>
        <w:bidi/>
        <w:jc w:val="both"/>
        <w:rPr>
          <w:rFonts w:ascii="Sakkal Majalla" w:hAnsi="Sakkal Majalla" w:cs="Sakkal Majalla"/>
          <w:sz w:val="32"/>
          <w:szCs w:val="32"/>
        </w:rPr>
      </w:pPr>
      <w:r w:rsidRPr="00896E7C">
        <w:rPr>
          <w:rFonts w:ascii="Sakkal Majalla" w:hAnsi="Sakkal Majalla" w:cs="Sakkal Majalla"/>
          <w:sz w:val="32"/>
          <w:szCs w:val="32"/>
          <w:rtl/>
        </w:rPr>
        <w:t>رابعاً: نتعهد بالتوقيع على مستندات المديونية المطلوبة (عقد تسهيلات وسند إذني).</w:t>
      </w:r>
    </w:p>
    <w:p w:rsidR="00EA22F7" w:rsidRPr="00896E7C" w:rsidRDefault="00EA22F7" w:rsidP="00896E7C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96E7C">
        <w:rPr>
          <w:rFonts w:ascii="Sakkal Majalla" w:hAnsi="Sakkal Majalla" w:cs="Sakkal Majalla"/>
          <w:b/>
          <w:bCs/>
          <w:sz w:val="32"/>
          <w:szCs w:val="32"/>
          <w:rtl/>
        </w:rPr>
        <w:t>وتفضلوا بقب</w:t>
      </w:r>
      <w:r w:rsidR="000F2B8E" w:rsidRPr="00896E7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ول </w:t>
      </w:r>
      <w:r w:rsidRPr="00896E7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فائق </w:t>
      </w:r>
      <w:r w:rsidR="000F2B8E" w:rsidRPr="00896E7C">
        <w:rPr>
          <w:rFonts w:ascii="Sakkal Majalla" w:hAnsi="Sakkal Majalla" w:cs="Sakkal Majalla"/>
          <w:b/>
          <w:bCs/>
          <w:sz w:val="32"/>
          <w:szCs w:val="32"/>
          <w:rtl/>
        </w:rPr>
        <w:t>الاحترام</w:t>
      </w:r>
      <w:r w:rsidRPr="00896E7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،،،،،</w:t>
      </w:r>
    </w:p>
    <w:p w:rsidR="00EA22F7" w:rsidRPr="00896E7C" w:rsidRDefault="00EA22F7" w:rsidP="00896E7C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EA22F7" w:rsidRPr="00896E7C" w:rsidRDefault="00EA22F7" w:rsidP="00896E7C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896E7C">
        <w:rPr>
          <w:rFonts w:ascii="Sakkal Majalla" w:hAnsi="Sakkal Majalla" w:cs="Sakkal Majalla"/>
          <w:sz w:val="32"/>
          <w:szCs w:val="32"/>
          <w:rtl/>
        </w:rPr>
        <w:tab/>
      </w:r>
      <w:r w:rsidRPr="00896E7C">
        <w:rPr>
          <w:rFonts w:ascii="Sakkal Majalla" w:hAnsi="Sakkal Majalla" w:cs="Sakkal Majalla"/>
          <w:sz w:val="32"/>
          <w:szCs w:val="32"/>
          <w:rtl/>
        </w:rPr>
        <w:tab/>
      </w:r>
      <w:r w:rsidRPr="00896E7C">
        <w:rPr>
          <w:rFonts w:ascii="Sakkal Majalla" w:hAnsi="Sakkal Majalla" w:cs="Sakkal Majalla"/>
          <w:sz w:val="32"/>
          <w:szCs w:val="32"/>
          <w:rtl/>
        </w:rPr>
        <w:tab/>
      </w:r>
      <w:r w:rsidRPr="00896E7C">
        <w:rPr>
          <w:rFonts w:ascii="Sakkal Majalla" w:hAnsi="Sakkal Majalla" w:cs="Sakkal Majalla"/>
          <w:sz w:val="32"/>
          <w:szCs w:val="32"/>
          <w:rtl/>
        </w:rPr>
        <w:tab/>
      </w:r>
      <w:r w:rsidRPr="00896E7C">
        <w:rPr>
          <w:rFonts w:ascii="Sakkal Majalla" w:hAnsi="Sakkal Majalla" w:cs="Sakkal Majalla"/>
          <w:sz w:val="32"/>
          <w:szCs w:val="32"/>
          <w:rtl/>
        </w:rPr>
        <w:tab/>
      </w:r>
      <w:r w:rsidRPr="00896E7C">
        <w:rPr>
          <w:rFonts w:ascii="Sakkal Majalla" w:hAnsi="Sakkal Majalla" w:cs="Sakkal Majalla"/>
          <w:sz w:val="32"/>
          <w:szCs w:val="32"/>
          <w:rtl/>
        </w:rPr>
        <w:tab/>
      </w:r>
      <w:r w:rsidRPr="00896E7C">
        <w:rPr>
          <w:rFonts w:ascii="Sakkal Majalla" w:hAnsi="Sakkal Majalla" w:cs="Sakkal Majalla"/>
          <w:sz w:val="32"/>
          <w:szCs w:val="32"/>
          <w:rtl/>
        </w:rPr>
        <w:tab/>
      </w:r>
      <w:r w:rsidR="00ED5EB7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</w:t>
      </w:r>
      <w:r w:rsidRPr="00896E7C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سم وتوقيع المخول بالتوقيع </w:t>
      </w:r>
      <w:r w:rsidR="000F2B8E" w:rsidRPr="00896E7C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بالاقتراض</w:t>
      </w:r>
      <w:r w:rsidRPr="00896E7C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</w:t>
      </w:r>
    </w:p>
    <w:sectPr w:rsidR="00EA22F7" w:rsidRPr="00896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C23" w:rsidRDefault="00BE2C23" w:rsidP="00BE2C23">
      <w:pPr>
        <w:spacing w:after="0" w:line="240" w:lineRule="auto"/>
      </w:pPr>
      <w:r>
        <w:separator/>
      </w:r>
    </w:p>
  </w:endnote>
  <w:endnote w:type="continuationSeparator" w:id="0">
    <w:p w:rsidR="00BE2C23" w:rsidRDefault="00BE2C23" w:rsidP="00BE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C23" w:rsidRDefault="00BE2C23" w:rsidP="00BE2C23">
      <w:pPr>
        <w:spacing w:after="0" w:line="240" w:lineRule="auto"/>
      </w:pPr>
      <w:r>
        <w:separator/>
      </w:r>
    </w:p>
  </w:footnote>
  <w:footnote w:type="continuationSeparator" w:id="0">
    <w:p w:rsidR="00BE2C23" w:rsidRDefault="00BE2C23" w:rsidP="00BE2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35D"/>
    <w:multiLevelType w:val="hybridMultilevel"/>
    <w:tmpl w:val="321497F4"/>
    <w:lvl w:ilvl="0" w:tplc="55122E4A">
      <w:start w:val="4"/>
      <w:numFmt w:val="decimal"/>
      <w:lvlText w:val="%1-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" w15:restartNumberingAfterBreak="0">
    <w:nsid w:val="085B409D"/>
    <w:multiLevelType w:val="hybridMultilevel"/>
    <w:tmpl w:val="971A49B4"/>
    <w:lvl w:ilvl="0" w:tplc="55122E4A">
      <w:start w:val="5"/>
      <w:numFmt w:val="decimal"/>
      <w:lvlText w:val="%1-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" w15:restartNumberingAfterBreak="0">
    <w:nsid w:val="1F9E27C3"/>
    <w:multiLevelType w:val="hybridMultilevel"/>
    <w:tmpl w:val="3F10D316"/>
    <w:lvl w:ilvl="0" w:tplc="D92286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95001"/>
    <w:multiLevelType w:val="hybridMultilevel"/>
    <w:tmpl w:val="971A49B4"/>
    <w:lvl w:ilvl="0" w:tplc="55122E4A">
      <w:start w:val="5"/>
      <w:numFmt w:val="decimal"/>
      <w:lvlText w:val="%1-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4" w15:restartNumberingAfterBreak="0">
    <w:nsid w:val="5CD402AC"/>
    <w:multiLevelType w:val="hybridMultilevel"/>
    <w:tmpl w:val="971A49B4"/>
    <w:lvl w:ilvl="0" w:tplc="55122E4A">
      <w:start w:val="5"/>
      <w:numFmt w:val="decimal"/>
      <w:lvlText w:val="%1-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5" w15:restartNumberingAfterBreak="0">
    <w:nsid w:val="6F27745A"/>
    <w:multiLevelType w:val="hybridMultilevel"/>
    <w:tmpl w:val="ADC0213E"/>
    <w:lvl w:ilvl="0" w:tplc="B99C22C8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707D3085"/>
    <w:multiLevelType w:val="hybridMultilevel"/>
    <w:tmpl w:val="971A49B4"/>
    <w:lvl w:ilvl="0" w:tplc="55122E4A">
      <w:start w:val="5"/>
      <w:numFmt w:val="decimal"/>
      <w:lvlText w:val="%1-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1D"/>
    <w:rsid w:val="000A2F8F"/>
    <w:rsid w:val="000F2B8E"/>
    <w:rsid w:val="001867B8"/>
    <w:rsid w:val="002162F0"/>
    <w:rsid w:val="002C0441"/>
    <w:rsid w:val="00376694"/>
    <w:rsid w:val="004E54F9"/>
    <w:rsid w:val="004F0799"/>
    <w:rsid w:val="00515CC2"/>
    <w:rsid w:val="005B740E"/>
    <w:rsid w:val="00615219"/>
    <w:rsid w:val="00745DC5"/>
    <w:rsid w:val="00896E7C"/>
    <w:rsid w:val="00AA0C8E"/>
    <w:rsid w:val="00AC3B84"/>
    <w:rsid w:val="00B52C9F"/>
    <w:rsid w:val="00BD55A5"/>
    <w:rsid w:val="00BE2C23"/>
    <w:rsid w:val="00D23A76"/>
    <w:rsid w:val="00D86929"/>
    <w:rsid w:val="00DD091D"/>
    <w:rsid w:val="00EA22F7"/>
    <w:rsid w:val="00ED5EB7"/>
    <w:rsid w:val="00FE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F9712"/>
  <w15:chartTrackingRefBased/>
  <w15:docId w15:val="{EE436603-8401-4F44-AD52-092A1ACE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bidi="ar-K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F0"/>
    <w:rPr>
      <w:rFonts w:ascii="Segoe UI" w:hAnsi="Segoe UI" w:cs="Segoe UI"/>
      <w:sz w:val="18"/>
      <w:szCs w:val="18"/>
      <w:lang w:bidi="ar-K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Tannous Al-Makdessi</dc:creator>
  <cp:keywords/>
  <dc:description/>
  <cp:lastModifiedBy>Maryam Jasim Hassan A Al Sharrah</cp:lastModifiedBy>
  <cp:revision>2</cp:revision>
  <cp:lastPrinted>2021-05-26T06:11:00Z</cp:lastPrinted>
  <dcterms:created xsi:type="dcterms:W3CDTF">2021-05-26T07:42:00Z</dcterms:created>
  <dcterms:modified xsi:type="dcterms:W3CDTF">2021-05-26T07:42:00Z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ead4852-49b4-41ad-9cfe-379cbeea2f8f_Enabled">
    <vt:lpwstr>true</vt:lpwstr>
  </property>
  <property fmtid="{D5CDD505-2E9C-101B-9397-08002B2CF9AE}" pid="3" name="MSIP_Label_fead4852-49b4-41ad-9cfe-379cbeea2f8f_SetDate">
    <vt:lpwstr>2021-05-26T06:08:20Z</vt:lpwstr>
  </property>
  <property fmtid="{D5CDD505-2E9C-101B-9397-08002B2CF9AE}" pid="4" name="MSIP_Label_fead4852-49b4-41ad-9cfe-379cbeea2f8f_Method">
    <vt:lpwstr>Standard</vt:lpwstr>
  </property>
  <property fmtid="{D5CDD505-2E9C-101B-9397-08002B2CF9AE}" pid="5" name="MSIP_Label_fead4852-49b4-41ad-9cfe-379cbeea2f8f_Name">
    <vt:lpwstr>Internal Use</vt:lpwstr>
  </property>
  <property fmtid="{D5CDD505-2E9C-101B-9397-08002B2CF9AE}" pid="6" name="MSIP_Label_fead4852-49b4-41ad-9cfe-379cbeea2f8f_SiteId">
    <vt:lpwstr>53e95c2e-49e8-4cf0-85b1-33cfadb801d8</vt:lpwstr>
  </property>
  <property fmtid="{D5CDD505-2E9C-101B-9397-08002B2CF9AE}" pid="7" name="MSIP_Label_fead4852-49b4-41ad-9cfe-379cbeea2f8f_ActionId">
    <vt:lpwstr>668f54a2-1148-4bc0-bc0c-ae9a50a90725</vt:lpwstr>
  </property>
  <property fmtid="{D5CDD505-2E9C-101B-9397-08002B2CF9AE}" pid="8" name="MSIP_Label_fead4852-49b4-41ad-9cfe-379cbeea2f8f_ContentBits">
    <vt:lpwstr>0</vt:lpwstr>
  </property>
</Properties>
</file>